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E0D93B">
      <w:pPr>
        <w:pStyle w:val="3"/>
        <w:numPr>
          <w:ilvl w:val="0"/>
          <w:numId w:val="0"/>
        </w:numPr>
        <w:spacing w:before="156" w:beforeLines="50" w:line="360" w:lineRule="auto"/>
        <w:jc w:val="center"/>
        <w:rPr>
          <w:rFonts w:hint="default" w:cs="宋体"/>
          <w:sz w:val="28"/>
          <w:szCs w:val="21"/>
        </w:rPr>
      </w:pPr>
      <w:r>
        <w:rPr>
          <w:rFonts w:hint="eastAsia" w:cs="宋体"/>
          <w:sz w:val="28"/>
          <w:szCs w:val="21"/>
        </w:rPr>
        <w:t>中国人寿保险（海外）股份有限公司深圳职场员工餐厅配餐服务项目</w:t>
      </w:r>
      <w:r>
        <w:rPr>
          <w:rFonts w:cs="宋体"/>
          <w:sz w:val="28"/>
          <w:szCs w:val="21"/>
        </w:rPr>
        <w:t>招标公告</w:t>
      </w:r>
    </w:p>
    <w:p w14:paraId="130B5829">
      <w:pPr>
        <w:spacing w:line="380" w:lineRule="exact"/>
        <w:ind w:firstLine="480" w:firstLineChars="200"/>
        <w:rPr>
          <w:rFonts w:ascii="仿宋" w:hAnsi="仿宋" w:eastAsia="仿宋" w:cs="仿宋"/>
          <w:sz w:val="24"/>
        </w:rPr>
      </w:pPr>
      <w:r>
        <w:rPr>
          <w:rFonts w:hint="eastAsia" w:ascii="仿宋" w:hAnsi="仿宋" w:eastAsia="仿宋" w:cs="仿宋"/>
          <w:sz w:val="24"/>
        </w:rPr>
        <w:t>中国人寿保险（海外）股份有限公司深圳职场员工餐厅配餐服务项目招标项目的潜在投标人应在深圳市罗湖区桂园街道老围社区红宝路139号蔡屋围金龙大厦10楼1003室（深圳市振东招标代理有限公司获取招标文件，并于2025年</w:t>
      </w:r>
      <w:r>
        <w:rPr>
          <w:rFonts w:hint="eastAsia" w:ascii="仿宋" w:hAnsi="仿宋" w:eastAsia="仿宋" w:cs="仿宋"/>
          <w:sz w:val="24"/>
          <w:lang w:val="en-US" w:eastAsia="zh-CN"/>
        </w:rPr>
        <w:t>6</w:t>
      </w:r>
      <w:r>
        <w:rPr>
          <w:rFonts w:hint="eastAsia" w:ascii="仿宋" w:hAnsi="仿宋" w:eastAsia="仿宋" w:cs="仿宋"/>
          <w:sz w:val="24"/>
        </w:rPr>
        <w:t>月</w:t>
      </w:r>
      <w:r>
        <w:rPr>
          <w:rFonts w:hint="eastAsia" w:ascii="仿宋" w:hAnsi="仿宋" w:eastAsia="仿宋" w:cs="仿宋"/>
          <w:sz w:val="24"/>
          <w:lang w:val="en-US" w:eastAsia="zh-CN"/>
        </w:rPr>
        <w:t>4</w:t>
      </w:r>
      <w:r>
        <w:rPr>
          <w:rFonts w:hint="eastAsia" w:ascii="仿宋" w:hAnsi="仿宋" w:eastAsia="仿宋" w:cs="仿宋"/>
          <w:sz w:val="24"/>
        </w:rPr>
        <w:t>日</w:t>
      </w:r>
      <w:r>
        <w:rPr>
          <w:rFonts w:hint="eastAsia" w:ascii="仿宋" w:hAnsi="仿宋" w:eastAsia="仿宋" w:cs="仿宋"/>
          <w:sz w:val="24"/>
          <w:lang w:val="en-US" w:eastAsia="zh-CN"/>
        </w:rPr>
        <w:t>14时30分</w:t>
      </w:r>
      <w:r>
        <w:rPr>
          <w:rFonts w:hint="eastAsia" w:ascii="仿宋" w:hAnsi="仿宋" w:eastAsia="仿宋" w:cs="仿宋"/>
          <w:sz w:val="24"/>
        </w:rPr>
        <w:t>前递交投标文件。</w:t>
      </w:r>
    </w:p>
    <w:p w14:paraId="64AE74B5">
      <w:pPr>
        <w:spacing w:line="380" w:lineRule="exact"/>
        <w:ind w:firstLine="480" w:firstLineChars="200"/>
        <w:rPr>
          <w:rFonts w:ascii="仿宋" w:hAnsi="仿宋" w:eastAsia="仿宋" w:cs="仿宋"/>
          <w:sz w:val="24"/>
        </w:rPr>
      </w:pPr>
      <w:r>
        <w:rPr>
          <w:rFonts w:hint="eastAsia" w:ascii="仿宋" w:hAnsi="仿宋" w:eastAsia="仿宋" w:cs="仿宋"/>
          <w:sz w:val="24"/>
        </w:rPr>
        <w:t>公告日期：北京时间 2025年</w:t>
      </w:r>
      <w:r>
        <w:rPr>
          <w:rFonts w:hint="eastAsia" w:ascii="仿宋" w:hAnsi="仿宋" w:eastAsia="仿宋" w:cs="仿宋"/>
          <w:sz w:val="24"/>
          <w:lang w:val="en-US" w:eastAsia="zh-CN"/>
        </w:rPr>
        <w:t>5</w:t>
      </w:r>
      <w:r>
        <w:rPr>
          <w:rFonts w:hint="eastAsia" w:ascii="仿宋" w:hAnsi="仿宋" w:eastAsia="仿宋" w:cs="仿宋"/>
          <w:sz w:val="24"/>
        </w:rPr>
        <w:t>月</w:t>
      </w:r>
      <w:r>
        <w:rPr>
          <w:rFonts w:hint="eastAsia" w:ascii="仿宋" w:hAnsi="仿宋" w:eastAsia="仿宋" w:cs="仿宋"/>
          <w:sz w:val="24"/>
          <w:lang w:val="en-US" w:eastAsia="zh-CN"/>
        </w:rPr>
        <w:t>14</w:t>
      </w:r>
      <w:r>
        <w:rPr>
          <w:rFonts w:hint="eastAsia" w:ascii="仿宋" w:hAnsi="仿宋" w:eastAsia="仿宋" w:cs="仿宋"/>
          <w:sz w:val="24"/>
        </w:rPr>
        <w:t>日</w:t>
      </w:r>
      <w:bookmarkStart w:id="1" w:name="_GoBack"/>
      <w:bookmarkEnd w:id="1"/>
    </w:p>
    <w:p w14:paraId="4DCFC90E">
      <w:pPr>
        <w:spacing w:line="380" w:lineRule="exact"/>
        <w:ind w:left="78" w:leftChars="37"/>
        <w:rPr>
          <w:rFonts w:hint="eastAsia" w:ascii="仿宋" w:hAnsi="仿宋" w:eastAsia="仿宋" w:cs="仿宋"/>
          <w:b/>
          <w:bCs/>
          <w:sz w:val="24"/>
        </w:rPr>
      </w:pPr>
      <w:r>
        <w:rPr>
          <w:rFonts w:hint="eastAsia" w:ascii="仿宋" w:hAnsi="仿宋" w:eastAsia="仿宋" w:cs="仿宋"/>
          <w:b/>
          <w:bCs/>
          <w:sz w:val="24"/>
        </w:rPr>
        <w:t>一、项目名称：中国人寿保险（海外）股份有限公司深圳职场员工餐厅配餐服务项目</w:t>
      </w:r>
    </w:p>
    <w:p w14:paraId="652A6F53">
      <w:pPr>
        <w:spacing w:line="380" w:lineRule="exact"/>
        <w:ind w:left="78" w:leftChars="37"/>
        <w:rPr>
          <w:rFonts w:hint="eastAsia" w:ascii="仿宋" w:hAnsi="仿宋" w:eastAsia="仿宋" w:cs="仿宋"/>
          <w:sz w:val="24"/>
        </w:rPr>
      </w:pPr>
      <w:r>
        <w:rPr>
          <w:rFonts w:hint="eastAsia" w:ascii="仿宋" w:hAnsi="仿宋" w:eastAsia="仿宋" w:cs="仿宋"/>
          <w:b/>
          <w:bCs/>
          <w:sz w:val="24"/>
        </w:rPr>
        <w:t>二、项目编号：</w:t>
      </w:r>
      <w:r>
        <w:rPr>
          <w:rFonts w:hint="eastAsia" w:ascii="仿宋" w:hAnsi="仿宋" w:eastAsia="仿宋" w:cs="仿宋"/>
          <w:sz w:val="24"/>
        </w:rPr>
        <w:t>CLIO_QB2_202503260517</w:t>
      </w:r>
    </w:p>
    <w:p w14:paraId="5DB8B1FA">
      <w:pPr>
        <w:spacing w:line="380" w:lineRule="exact"/>
        <w:ind w:left="78" w:leftChars="37"/>
        <w:rPr>
          <w:rFonts w:ascii="仿宋" w:hAnsi="仿宋" w:eastAsia="仿宋" w:cs="仿宋"/>
          <w:b/>
          <w:bCs/>
          <w:sz w:val="24"/>
        </w:rPr>
      </w:pPr>
      <w:r>
        <w:rPr>
          <w:rFonts w:hint="eastAsia" w:ascii="仿宋" w:hAnsi="仿宋" w:eastAsia="仿宋" w:cs="仿宋"/>
          <w:b/>
          <w:bCs/>
          <w:sz w:val="24"/>
        </w:rPr>
        <w:t>三、招标内容：</w:t>
      </w:r>
    </w:p>
    <w:p w14:paraId="6EE680E4">
      <w:pPr>
        <w:spacing w:line="380" w:lineRule="exact"/>
        <w:ind w:firstLine="480" w:firstLineChars="200"/>
        <w:rPr>
          <w:rFonts w:ascii="仿宋" w:hAnsi="仿宋" w:eastAsia="仿宋" w:cs="仿宋"/>
          <w:sz w:val="24"/>
        </w:rPr>
      </w:pPr>
      <w:r>
        <w:rPr>
          <w:rFonts w:hint="eastAsia" w:ascii="仿宋" w:hAnsi="仿宋" w:eastAsia="仿宋" w:cs="仿宋"/>
          <w:sz w:val="24"/>
        </w:rPr>
        <w:t>1．本项目采购需求如下：</w:t>
      </w:r>
    </w:p>
    <w:p w14:paraId="00E87A5D">
      <w:pPr>
        <w:spacing w:line="380" w:lineRule="exact"/>
        <w:ind w:firstLine="480" w:firstLineChars="200"/>
        <w:rPr>
          <w:rFonts w:ascii="仿宋" w:hAnsi="仿宋" w:eastAsia="仿宋" w:cs="仿宋"/>
          <w:sz w:val="24"/>
        </w:rPr>
      </w:pPr>
      <w:r>
        <w:rPr>
          <w:rFonts w:hint="eastAsia" w:ascii="仿宋" w:hAnsi="仿宋" w:eastAsia="仿宋" w:cs="仿宋"/>
          <w:sz w:val="24"/>
        </w:rPr>
        <w:t>中国人寿保险（海外）股份有限公司，拟采取由配餐企业集中配餐的方式为员工提供早餐及午餐服务，配餐企业选择将以公开招标的方式进行，现欢迎合格的配餐企业参加投标</w:t>
      </w:r>
      <w:r>
        <w:rPr>
          <w:rFonts w:hint="eastAsia" w:ascii="仿宋" w:hAnsi="仿宋" w:eastAsia="仿宋" w:cs="仿宋"/>
          <w:sz w:val="24"/>
          <w:highlight w:val="none"/>
        </w:rPr>
        <w:t xml:space="preserve">。配餐人数约 </w:t>
      </w:r>
      <w:r>
        <w:rPr>
          <w:rFonts w:hint="eastAsia" w:ascii="仿宋" w:hAnsi="仿宋" w:eastAsia="仿宋" w:cs="仿宋"/>
          <w:sz w:val="24"/>
          <w:highlight w:val="none"/>
          <w:lang w:val="en-US" w:eastAsia="zh-CN"/>
        </w:rPr>
        <w:t>172</w:t>
      </w:r>
      <w:r>
        <w:rPr>
          <w:rFonts w:hint="eastAsia" w:ascii="仿宋" w:hAnsi="仿宋" w:eastAsia="仿宋" w:cs="仿宋"/>
          <w:sz w:val="24"/>
          <w:highlight w:val="none"/>
        </w:rPr>
        <w:t>人</w:t>
      </w:r>
      <w:r>
        <w:rPr>
          <w:rFonts w:hint="eastAsia" w:ascii="仿宋" w:hAnsi="仿宋" w:eastAsia="仿宋" w:cs="仿宋"/>
          <w:sz w:val="24"/>
          <w:highlight w:val="none"/>
          <w:lang w:eastAsia="zh-CN"/>
        </w:rPr>
        <w:t>（</w:t>
      </w:r>
      <w:r>
        <w:rPr>
          <w:rFonts w:hint="eastAsia" w:ascii="仿宋" w:hAnsi="仿宋" w:eastAsia="仿宋" w:cs="仿宋"/>
          <w:sz w:val="24"/>
          <w:highlight w:val="none"/>
          <w:lang w:val="en-US" w:eastAsia="zh-CN"/>
        </w:rPr>
        <w:t>就餐率为90%），以实际用餐人数为准，</w:t>
      </w:r>
      <w:r>
        <w:rPr>
          <w:rFonts w:hint="eastAsia" w:ascii="仿宋" w:hAnsi="仿宋" w:eastAsia="仿宋" w:cs="仿宋"/>
          <w:sz w:val="24"/>
          <w:highlight w:val="none"/>
        </w:rPr>
        <w:t>服</w:t>
      </w:r>
      <w:r>
        <w:rPr>
          <w:rFonts w:hint="eastAsia" w:ascii="仿宋" w:hAnsi="仿宋" w:eastAsia="仿宋" w:cs="仿宋"/>
          <w:sz w:val="24"/>
        </w:rPr>
        <w:t>务形式为热链配送，自助餐食服务制：</w:t>
      </w:r>
    </w:p>
    <w:p w14:paraId="13DDB2C6">
      <w:pPr>
        <w:spacing w:line="380" w:lineRule="exact"/>
        <w:ind w:firstLine="480" w:firstLineChars="200"/>
        <w:rPr>
          <w:rFonts w:ascii="仿宋" w:hAnsi="仿宋" w:eastAsia="仿宋" w:cs="仿宋"/>
          <w:sz w:val="24"/>
        </w:rPr>
      </w:pPr>
      <w:r>
        <w:rPr>
          <w:rFonts w:hint="eastAsia" w:ascii="仿宋" w:hAnsi="仿宋" w:eastAsia="仿宋" w:cs="仿宋"/>
          <w:sz w:val="24"/>
        </w:rPr>
        <w:t>（1）工作日配餐时间：早餐（07：30-8：55）   午餐（11：45—13：00）</w:t>
      </w:r>
    </w:p>
    <w:p w14:paraId="6F27F500">
      <w:pPr>
        <w:spacing w:line="380" w:lineRule="exact"/>
        <w:ind w:firstLine="480" w:firstLineChars="200"/>
        <w:rPr>
          <w:rFonts w:ascii="仿宋" w:hAnsi="仿宋" w:eastAsia="仿宋" w:cs="仿宋"/>
          <w:sz w:val="24"/>
        </w:rPr>
      </w:pPr>
      <w:r>
        <w:rPr>
          <w:rFonts w:hint="eastAsia" w:ascii="仿宋" w:hAnsi="仿宋" w:eastAsia="仿宋" w:cs="仿宋"/>
          <w:sz w:val="24"/>
        </w:rPr>
        <w:t>（2）餐品要求：</w:t>
      </w:r>
    </w:p>
    <w:p w14:paraId="4E1D6C42">
      <w:pPr>
        <w:adjustRightInd w:val="0"/>
        <w:spacing w:line="380" w:lineRule="exact"/>
        <w:ind w:firstLine="480" w:firstLineChars="200"/>
        <w:rPr>
          <w:rFonts w:ascii="仿宋" w:hAnsi="仿宋" w:eastAsia="仿宋" w:cs="仿宋"/>
          <w:sz w:val="24"/>
        </w:rPr>
      </w:pPr>
      <w:r>
        <w:rPr>
          <w:rFonts w:hint="eastAsia" w:ascii="仿宋" w:hAnsi="仿宋" w:eastAsia="仿宋" w:cs="仿宋"/>
          <w:sz w:val="24"/>
          <w:lang w:eastAsia="zh-CN"/>
        </w:rPr>
        <w:t>第一，</w:t>
      </w:r>
      <w:r>
        <w:rPr>
          <w:rFonts w:hint="eastAsia" w:ascii="仿宋" w:hAnsi="仿宋" w:eastAsia="仿宋" w:cs="仿宋"/>
          <w:sz w:val="24"/>
        </w:rPr>
        <w:t>早餐品种（暂定）：提供 16 个品种：包点类（包子、馒头、花卷等）2 个、副食类2个 、主食类（禽蛋、粗粮等）2个 、面饼类1个、流食类(粥、豆浆等）2个、西点类（面包、蛋糕等）1个 、奶制品（酸奶、纯牛奶）1个、中式类（蒸饺、发糕等）1个、炒粉类1 个、面臊类2个、青菜1个。</w:t>
      </w:r>
    </w:p>
    <w:p w14:paraId="7D573BCD">
      <w:pPr>
        <w:spacing w:line="380" w:lineRule="exact"/>
        <w:ind w:firstLine="480" w:firstLineChars="200"/>
        <w:rPr>
          <w:rFonts w:ascii="仿宋" w:hAnsi="仿宋" w:eastAsia="仿宋" w:cs="仿宋"/>
          <w:sz w:val="24"/>
        </w:rPr>
      </w:pPr>
      <w:r>
        <w:rPr>
          <w:rFonts w:hint="eastAsia" w:ascii="仿宋" w:hAnsi="仿宋" w:eastAsia="仿宋" w:cs="仿宋"/>
          <w:sz w:val="24"/>
          <w:lang w:eastAsia="zh-CN"/>
        </w:rPr>
        <w:t>第二，</w:t>
      </w:r>
      <w:r>
        <w:rPr>
          <w:rFonts w:hint="eastAsia" w:ascii="仿宋" w:hAnsi="仿宋" w:eastAsia="仿宋" w:cs="仿宋"/>
          <w:sz w:val="24"/>
        </w:rPr>
        <w:t>午餐品种（暂定）：提供 11 个品种： 2个主荤、2个副荤、1个鱼类、1个豆制品/蛋类、1个素类、1个时蔬、1个主食、1 种例汤、1种水果。</w:t>
      </w:r>
    </w:p>
    <w:p w14:paraId="40807830">
      <w:pPr>
        <w:spacing w:line="380" w:lineRule="exact"/>
        <w:ind w:firstLine="480" w:firstLineChars="200"/>
        <w:rPr>
          <w:rFonts w:ascii="仿宋" w:hAnsi="仿宋" w:eastAsia="仿宋" w:cs="仿宋"/>
          <w:sz w:val="24"/>
        </w:rPr>
      </w:pPr>
      <w:r>
        <w:rPr>
          <w:rFonts w:hint="eastAsia" w:ascii="仿宋" w:hAnsi="仿宋" w:eastAsia="仿宋" w:cs="仿宋"/>
          <w:sz w:val="24"/>
          <w:lang w:eastAsia="zh-CN"/>
        </w:rPr>
        <w:t>第三，</w:t>
      </w:r>
      <w:r>
        <w:rPr>
          <w:rFonts w:hint="eastAsia" w:ascii="仿宋" w:hAnsi="仿宋" w:eastAsia="仿宋" w:cs="仿宋"/>
          <w:sz w:val="24"/>
        </w:rPr>
        <w:t>每日提供的所有荤菜中，纯肉（不包含动物内脏，肉皮等）比例不得低于60%。餐品需营养搭配合理、每周更新菜单及菜式，确保品种多样性。</w:t>
      </w:r>
    </w:p>
    <w:p w14:paraId="04E6068E">
      <w:pPr>
        <w:spacing w:line="380" w:lineRule="exact"/>
        <w:ind w:firstLine="480" w:firstLineChars="200"/>
        <w:rPr>
          <w:rFonts w:hint="eastAsia" w:ascii="仿宋" w:hAnsi="仿宋" w:eastAsia="仿宋" w:cs="仿宋"/>
          <w:sz w:val="24"/>
        </w:rPr>
      </w:pPr>
      <w:r>
        <w:rPr>
          <w:rFonts w:hint="eastAsia" w:ascii="仿宋" w:hAnsi="仿宋" w:eastAsia="仿宋" w:cs="仿宋"/>
          <w:sz w:val="24"/>
        </w:rPr>
        <w:t>2．中选数量：</w:t>
      </w:r>
    </w:p>
    <w:p w14:paraId="10CC93DF">
      <w:pPr>
        <w:spacing w:line="380" w:lineRule="exact"/>
        <w:ind w:firstLine="480" w:firstLineChars="200"/>
        <w:rPr>
          <w:rFonts w:hint="eastAsia" w:ascii="仿宋" w:hAnsi="仿宋" w:eastAsia="仿宋" w:cs="仿宋"/>
          <w:sz w:val="24"/>
        </w:rPr>
      </w:pPr>
      <w:r>
        <w:rPr>
          <w:rFonts w:hint="eastAsia" w:ascii="仿宋" w:hAnsi="仿宋" w:eastAsia="仿宋" w:cs="仿宋"/>
          <w:sz w:val="24"/>
        </w:rPr>
        <w:t>如有效合格投标人数不足3家的，则本次招标作废标处理；</w:t>
      </w:r>
    </w:p>
    <w:p w14:paraId="53BD65EB">
      <w:pPr>
        <w:spacing w:line="380" w:lineRule="exact"/>
        <w:ind w:firstLine="480" w:firstLineChars="200"/>
        <w:rPr>
          <w:rFonts w:ascii="仿宋" w:hAnsi="仿宋" w:eastAsia="仿宋" w:cs="仿宋"/>
          <w:sz w:val="24"/>
        </w:rPr>
      </w:pPr>
      <w:r>
        <w:rPr>
          <w:rFonts w:hint="eastAsia" w:ascii="仿宋" w:hAnsi="仿宋" w:eastAsia="仿宋" w:cs="仿宋"/>
          <w:sz w:val="24"/>
        </w:rPr>
        <w:t>若有效合格投标人数为 3 家（含）以上，中标人数量为1名。</w:t>
      </w:r>
    </w:p>
    <w:p w14:paraId="345EECF1">
      <w:pPr>
        <w:spacing w:line="38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3．服务期限：</w:t>
      </w:r>
      <w:r>
        <w:rPr>
          <w:rFonts w:hint="eastAsia" w:ascii="仿宋" w:hAnsi="仿宋" w:eastAsia="仿宋" w:cs="仿宋"/>
          <w:sz w:val="24"/>
          <w:highlight w:val="none"/>
          <w:lang w:val="en-US" w:eastAsia="zh-CN"/>
        </w:rPr>
        <w:t>二</w:t>
      </w:r>
      <w:r>
        <w:rPr>
          <w:rFonts w:hint="eastAsia" w:ascii="仿宋" w:hAnsi="仿宋" w:eastAsia="仿宋" w:cs="仿宋"/>
          <w:sz w:val="24"/>
          <w:highlight w:val="none"/>
        </w:rPr>
        <w:t>年</w:t>
      </w:r>
    </w:p>
    <w:p w14:paraId="12623E0E">
      <w:pPr>
        <w:spacing w:line="380" w:lineRule="exact"/>
        <w:ind w:firstLine="480" w:firstLineChars="200"/>
        <w:rPr>
          <w:rFonts w:hint="default" w:ascii="仿宋" w:hAnsi="仿宋" w:eastAsia="仿宋" w:cs="仿宋"/>
          <w:sz w:val="24"/>
          <w:highlight w:val="none"/>
          <w:lang w:val="en-US"/>
        </w:rPr>
      </w:pPr>
      <w:r>
        <w:rPr>
          <w:rFonts w:hint="eastAsia" w:ascii="仿宋" w:hAnsi="仿宋" w:eastAsia="仿宋" w:cs="仿宋"/>
          <w:sz w:val="24"/>
          <w:highlight w:val="none"/>
        </w:rPr>
        <w:t>4．</w:t>
      </w:r>
      <w:r>
        <w:rPr>
          <w:rFonts w:hint="eastAsia" w:ascii="仿宋" w:hAnsi="仿宋" w:eastAsia="仿宋" w:cs="仿宋"/>
          <w:sz w:val="24"/>
          <w:highlight w:val="none"/>
          <w:lang w:val="en-US" w:eastAsia="zh-CN"/>
        </w:rPr>
        <w:t>本项目采购预算</w:t>
      </w:r>
      <w:r>
        <w:rPr>
          <w:rFonts w:hint="eastAsia" w:ascii="仿宋" w:hAnsi="仿宋" w:eastAsia="仿宋" w:cs="仿宋"/>
          <w:sz w:val="24"/>
          <w:highlight w:val="none"/>
        </w:rPr>
        <w:t>：</w:t>
      </w:r>
      <w:r>
        <w:rPr>
          <w:rFonts w:hint="eastAsia" w:ascii="仿宋" w:hAnsi="仿宋" w:eastAsia="仿宋" w:cs="仿宋"/>
          <w:sz w:val="24"/>
          <w:highlight w:val="none"/>
          <w:lang w:val="en-US" w:eastAsia="zh-CN"/>
        </w:rPr>
        <w:t>二年累计不超过人民币286万元（含税）</w:t>
      </w:r>
    </w:p>
    <w:p w14:paraId="194850CD">
      <w:pPr>
        <w:spacing w:line="360" w:lineRule="auto"/>
        <w:ind w:left="78" w:leftChars="37"/>
        <w:rPr>
          <w:rFonts w:ascii="仿宋" w:hAnsi="仿宋" w:eastAsia="仿宋" w:cs="仿宋"/>
          <w:b/>
          <w:bCs/>
          <w:sz w:val="24"/>
        </w:rPr>
      </w:pPr>
      <w:r>
        <w:rPr>
          <w:rFonts w:hint="eastAsia" w:ascii="仿宋" w:hAnsi="仿宋" w:eastAsia="仿宋" w:cs="仿宋"/>
          <w:b/>
          <w:bCs/>
          <w:sz w:val="24"/>
        </w:rPr>
        <w:t>四、合格投标人必须符合以下条件，否则招标人有权拒绝投标人的投标</w:t>
      </w:r>
    </w:p>
    <w:p w14:paraId="740B1B3C">
      <w:pPr>
        <w:spacing w:line="380" w:lineRule="exact"/>
        <w:ind w:firstLine="480" w:firstLineChars="200"/>
        <w:rPr>
          <w:rFonts w:ascii="仿宋" w:hAnsi="仿宋" w:eastAsia="仿宋" w:cs="仿宋"/>
          <w:sz w:val="24"/>
        </w:rPr>
      </w:pPr>
      <w:r>
        <w:rPr>
          <w:rFonts w:hint="eastAsia" w:ascii="仿宋" w:hAnsi="仿宋" w:eastAsia="仿宋" w:cs="仿宋"/>
          <w:sz w:val="24"/>
        </w:rPr>
        <w:t>本项目合格的投标人应具备以下条件：</w:t>
      </w:r>
    </w:p>
    <w:p w14:paraId="63E2F0BE">
      <w:pPr>
        <w:spacing w:line="380" w:lineRule="exact"/>
        <w:ind w:firstLine="480" w:firstLineChars="200"/>
        <w:rPr>
          <w:rFonts w:hint="eastAsia" w:ascii="仿宋" w:hAnsi="仿宋" w:eastAsia="仿宋" w:cs="仿宋"/>
          <w:sz w:val="24"/>
        </w:rPr>
      </w:pPr>
      <w:r>
        <w:rPr>
          <w:rFonts w:hint="eastAsia" w:ascii="仿宋" w:hAnsi="仿宋" w:eastAsia="仿宋" w:cs="仿宋"/>
          <w:sz w:val="24"/>
        </w:rPr>
        <w:t>1.具有独立承担民事责任能力的在中华人民共和国境内注册的法人或其他组织；</w:t>
      </w:r>
    </w:p>
    <w:p w14:paraId="1BDF457B">
      <w:pPr>
        <w:spacing w:line="380" w:lineRule="exact"/>
        <w:ind w:firstLine="480" w:firstLineChars="200"/>
        <w:rPr>
          <w:rFonts w:hint="eastAsia" w:ascii="仿宋" w:hAnsi="仿宋" w:eastAsia="仿宋" w:cs="仿宋"/>
          <w:sz w:val="24"/>
        </w:rPr>
      </w:pPr>
      <w:r>
        <w:rPr>
          <w:rFonts w:hint="eastAsia" w:ascii="仿宋" w:hAnsi="仿宋" w:eastAsia="仿宋" w:cs="仿宋"/>
          <w:sz w:val="24"/>
        </w:rPr>
        <w:t>2.具有良好的商业信誉和健全的财务会计制度；</w:t>
      </w:r>
    </w:p>
    <w:p w14:paraId="6BEA8FC9">
      <w:pPr>
        <w:spacing w:line="380" w:lineRule="exact"/>
        <w:ind w:firstLine="480" w:firstLineChars="200"/>
        <w:rPr>
          <w:rFonts w:hint="eastAsia" w:ascii="仿宋" w:hAnsi="仿宋" w:eastAsia="仿宋" w:cs="仿宋"/>
          <w:sz w:val="24"/>
        </w:rPr>
      </w:pPr>
      <w:r>
        <w:rPr>
          <w:rFonts w:hint="eastAsia" w:ascii="仿宋" w:hAnsi="仿宋" w:eastAsia="仿宋" w:cs="仿宋"/>
          <w:sz w:val="24"/>
        </w:rPr>
        <w:t>3.具有履行合同所必需的服务和专业能力；</w:t>
      </w:r>
    </w:p>
    <w:p w14:paraId="1D1C7407">
      <w:pPr>
        <w:spacing w:line="380" w:lineRule="exact"/>
        <w:ind w:firstLine="480" w:firstLineChars="200"/>
        <w:rPr>
          <w:rFonts w:hint="eastAsia" w:ascii="仿宋" w:hAnsi="仿宋" w:eastAsia="仿宋" w:cs="仿宋"/>
          <w:sz w:val="24"/>
        </w:rPr>
      </w:pPr>
      <w:r>
        <w:rPr>
          <w:rFonts w:hint="eastAsia" w:ascii="仿宋" w:hAnsi="仿宋" w:eastAsia="仿宋" w:cs="仿宋"/>
          <w:sz w:val="24"/>
        </w:rPr>
        <w:t>4.具有依法缴纳税收和社会保障资金的良好记录；</w:t>
      </w:r>
    </w:p>
    <w:p w14:paraId="21040516">
      <w:pPr>
        <w:spacing w:line="380" w:lineRule="exact"/>
        <w:ind w:firstLine="480" w:firstLineChars="200"/>
        <w:rPr>
          <w:rFonts w:ascii="仿宋" w:hAnsi="仿宋" w:eastAsia="仿宋" w:cs="仿宋"/>
          <w:sz w:val="24"/>
        </w:rPr>
      </w:pPr>
      <w:r>
        <w:rPr>
          <w:rFonts w:hint="eastAsia" w:ascii="仿宋" w:hAnsi="仿宋" w:eastAsia="仿宋" w:cs="仿宋"/>
          <w:sz w:val="24"/>
        </w:rPr>
        <w:t>5.投标人必须具有有效期内的《食品经营许可证》。（①提供在有效期内的证书扫描件；②如国家另有规定，则适用其规定，投标人提供相关证明材料，如有效的资质证书及相关政府部门的规定）；</w:t>
      </w:r>
    </w:p>
    <w:p w14:paraId="0268CC71">
      <w:pPr>
        <w:spacing w:line="380" w:lineRule="exact"/>
        <w:ind w:firstLine="480" w:firstLineChars="200"/>
        <w:rPr>
          <w:rFonts w:ascii="仿宋" w:hAnsi="仿宋" w:eastAsia="仿宋" w:cs="仿宋"/>
          <w:sz w:val="24"/>
        </w:rPr>
      </w:pPr>
      <w:r>
        <w:rPr>
          <w:rFonts w:hint="eastAsia" w:ascii="仿宋" w:hAnsi="仿宋" w:eastAsia="仿宋" w:cs="仿宋"/>
          <w:sz w:val="24"/>
          <w:lang w:val="en-US" w:eastAsia="zh-CN"/>
        </w:rPr>
        <w:t>6</w:t>
      </w:r>
      <w:r>
        <w:rPr>
          <w:rFonts w:hint="eastAsia" w:ascii="仿宋" w:hAnsi="仿宋" w:eastAsia="仿宋" w:cs="仿宋"/>
          <w:sz w:val="24"/>
        </w:rPr>
        <w:t>.投标人不得为“信用中国”网站（www.creditchina.gov.cn）中列入失信被执行人和重大税收违法案件当事人名单的供应商，不得为中国政府采购网（www.ccgp.gov.cn）政府采购严重违法失信行为记录名单中被财政部门禁止参加采购活动的供应商；</w:t>
      </w:r>
    </w:p>
    <w:p w14:paraId="5CC32E2D">
      <w:pPr>
        <w:spacing w:line="380" w:lineRule="exact"/>
        <w:ind w:firstLine="480" w:firstLineChars="200"/>
        <w:rPr>
          <w:rFonts w:hint="eastAsia" w:ascii="仿宋" w:hAnsi="仿宋" w:eastAsia="仿宋" w:cs="仿宋"/>
          <w:sz w:val="24"/>
        </w:rPr>
      </w:pPr>
      <w:r>
        <w:rPr>
          <w:rFonts w:hint="eastAsia" w:ascii="仿宋" w:hAnsi="仿宋" w:eastAsia="仿宋" w:cs="仿宋"/>
          <w:sz w:val="24"/>
          <w:lang w:val="en-US" w:eastAsia="zh-CN"/>
        </w:rPr>
        <w:t>7</w:t>
      </w:r>
      <w:r>
        <w:rPr>
          <w:rFonts w:hint="eastAsia" w:ascii="仿宋" w:hAnsi="仿宋" w:eastAsia="仿宋" w:cs="仿宋"/>
          <w:sz w:val="24"/>
        </w:rPr>
        <w:t>.单位负责人为同一人或者存在控股、管理关系的不同单位，不得参加同一标段投标或者未划分标段的同一招标项目投标；</w:t>
      </w:r>
    </w:p>
    <w:p w14:paraId="08273457">
      <w:pPr>
        <w:spacing w:line="380" w:lineRule="exact"/>
        <w:ind w:firstLine="480" w:firstLineChars="200"/>
        <w:rPr>
          <w:rFonts w:ascii="仿宋" w:hAnsi="仿宋" w:eastAsia="仿宋" w:cs="仿宋"/>
          <w:sz w:val="24"/>
        </w:rPr>
      </w:pPr>
      <w:r>
        <w:rPr>
          <w:rFonts w:hint="eastAsia" w:ascii="仿宋" w:hAnsi="仿宋" w:eastAsia="仿宋" w:cs="仿宋"/>
          <w:sz w:val="24"/>
          <w:lang w:val="en-US" w:eastAsia="zh-CN"/>
        </w:rPr>
        <w:t>8</w:t>
      </w:r>
      <w:r>
        <w:rPr>
          <w:rFonts w:hint="eastAsia" w:ascii="仿宋" w:hAnsi="仿宋" w:eastAsia="仿宋" w:cs="仿宋"/>
          <w:sz w:val="24"/>
        </w:rPr>
        <w:t>.不接受联合体投标，不允许转包、分包。</w:t>
      </w:r>
    </w:p>
    <w:p w14:paraId="7A78ED4F">
      <w:pPr>
        <w:spacing w:line="380" w:lineRule="exact"/>
        <w:ind w:left="78" w:leftChars="37"/>
        <w:rPr>
          <w:rFonts w:ascii="仿宋" w:hAnsi="仿宋" w:eastAsia="仿宋" w:cs="仿宋"/>
          <w:b/>
          <w:bCs/>
          <w:sz w:val="24"/>
        </w:rPr>
      </w:pPr>
      <w:r>
        <w:rPr>
          <w:rFonts w:hint="eastAsia" w:ascii="仿宋" w:hAnsi="仿宋" w:eastAsia="仿宋" w:cs="仿宋"/>
          <w:b/>
          <w:bCs/>
          <w:sz w:val="24"/>
        </w:rPr>
        <w:t>五、供应商报名及招标文件领取</w:t>
      </w:r>
    </w:p>
    <w:p w14:paraId="6A8FA3EA">
      <w:pPr>
        <w:spacing w:line="380" w:lineRule="exact"/>
        <w:ind w:firstLine="480" w:firstLineChars="200"/>
        <w:rPr>
          <w:rFonts w:ascii="仿宋" w:hAnsi="仿宋" w:eastAsia="仿宋" w:cs="仿宋"/>
          <w:sz w:val="24"/>
        </w:rPr>
      </w:pPr>
      <w:r>
        <w:rPr>
          <w:rFonts w:hint="eastAsia" w:ascii="仿宋" w:hAnsi="仿宋" w:eastAsia="仿宋" w:cs="仿宋"/>
          <w:sz w:val="24"/>
        </w:rPr>
        <w:t>1.报名时间：招标公告发布后5个工作日内。</w:t>
      </w:r>
    </w:p>
    <w:p w14:paraId="75E8D5E8">
      <w:pPr>
        <w:spacing w:line="380" w:lineRule="exact"/>
        <w:ind w:left="207"/>
        <w:rPr>
          <w:rFonts w:ascii="仿宋" w:hAnsi="仿宋" w:eastAsia="仿宋" w:cs="仿宋"/>
          <w:sz w:val="24"/>
        </w:rPr>
      </w:pPr>
      <w:r>
        <w:rPr>
          <w:rFonts w:hint="eastAsia" w:ascii="仿宋" w:hAnsi="仿宋" w:eastAsia="仿宋" w:cs="仿宋"/>
          <w:sz w:val="24"/>
        </w:rPr>
        <w:t xml:space="preserve">(北京时间2025年 </w:t>
      </w:r>
      <w:r>
        <w:rPr>
          <w:rFonts w:hint="eastAsia" w:ascii="仿宋" w:hAnsi="仿宋" w:eastAsia="仿宋" w:cs="仿宋"/>
          <w:sz w:val="24"/>
          <w:lang w:val="en-US" w:eastAsia="zh-CN"/>
        </w:rPr>
        <w:t>5</w:t>
      </w:r>
      <w:r>
        <w:rPr>
          <w:rFonts w:hint="eastAsia" w:ascii="仿宋" w:hAnsi="仿宋" w:eastAsia="仿宋" w:cs="仿宋"/>
          <w:sz w:val="24"/>
        </w:rPr>
        <w:t>月</w:t>
      </w:r>
      <w:r>
        <w:rPr>
          <w:rFonts w:hint="eastAsia" w:ascii="仿宋" w:hAnsi="仿宋" w:eastAsia="仿宋" w:cs="仿宋"/>
          <w:sz w:val="24"/>
          <w:lang w:val="en-US" w:eastAsia="zh-CN"/>
        </w:rPr>
        <w:t>14</w:t>
      </w:r>
      <w:r>
        <w:rPr>
          <w:rFonts w:hint="eastAsia" w:ascii="仿宋" w:hAnsi="仿宋" w:eastAsia="仿宋" w:cs="仿宋"/>
          <w:sz w:val="24"/>
        </w:rPr>
        <w:t xml:space="preserve">日9:00至2025年 </w:t>
      </w:r>
      <w:r>
        <w:rPr>
          <w:rFonts w:hint="eastAsia" w:ascii="仿宋" w:hAnsi="仿宋" w:eastAsia="仿宋" w:cs="仿宋"/>
          <w:sz w:val="24"/>
          <w:lang w:val="en-US" w:eastAsia="zh-CN"/>
        </w:rPr>
        <w:t>5</w:t>
      </w:r>
      <w:r>
        <w:rPr>
          <w:rFonts w:hint="eastAsia" w:ascii="仿宋" w:hAnsi="仿宋" w:eastAsia="仿宋" w:cs="仿宋"/>
          <w:sz w:val="24"/>
        </w:rPr>
        <w:t>月</w:t>
      </w:r>
      <w:r>
        <w:rPr>
          <w:rFonts w:hint="eastAsia" w:ascii="仿宋" w:hAnsi="仿宋" w:eastAsia="仿宋" w:cs="仿宋"/>
          <w:sz w:val="24"/>
          <w:lang w:val="en-US" w:eastAsia="zh-CN"/>
        </w:rPr>
        <w:t>21</w:t>
      </w:r>
      <w:r>
        <w:rPr>
          <w:rFonts w:hint="eastAsia" w:ascii="仿宋" w:hAnsi="仿宋" w:eastAsia="仿宋" w:cs="仿宋"/>
          <w:sz w:val="24"/>
        </w:rPr>
        <w:t>日</w:t>
      </w:r>
      <w:r>
        <w:rPr>
          <w:rFonts w:hint="eastAsia" w:ascii="仿宋" w:hAnsi="仿宋" w:eastAsia="仿宋" w:cs="仿宋"/>
          <w:sz w:val="24"/>
          <w:lang w:val="en-US" w:eastAsia="zh-CN"/>
        </w:rPr>
        <w:t>17</w:t>
      </w:r>
      <w:r>
        <w:rPr>
          <w:rFonts w:hint="eastAsia" w:ascii="仿宋" w:hAnsi="仿宋" w:eastAsia="仿宋" w:cs="仿宋"/>
          <w:sz w:val="24"/>
        </w:rPr>
        <w:t>:</w:t>
      </w:r>
      <w:r>
        <w:rPr>
          <w:rFonts w:hint="eastAsia" w:ascii="仿宋" w:hAnsi="仿宋" w:eastAsia="仿宋" w:cs="仿宋"/>
          <w:sz w:val="24"/>
          <w:lang w:val="en-US" w:eastAsia="zh-CN"/>
        </w:rPr>
        <w:t>30</w:t>
      </w:r>
      <w:r>
        <w:rPr>
          <w:rFonts w:hint="eastAsia" w:ascii="仿宋" w:hAnsi="仿宋" w:eastAsia="仿宋" w:cs="仿宋"/>
          <w:sz w:val="24"/>
        </w:rPr>
        <w:t>)</w:t>
      </w:r>
    </w:p>
    <w:p w14:paraId="45AB0752">
      <w:pPr>
        <w:spacing w:line="380" w:lineRule="exact"/>
        <w:ind w:firstLine="480" w:firstLineChars="200"/>
        <w:rPr>
          <w:rFonts w:ascii="仿宋" w:hAnsi="仿宋" w:eastAsia="仿宋" w:cs="仿宋"/>
          <w:sz w:val="24"/>
        </w:rPr>
      </w:pPr>
      <w:r>
        <w:rPr>
          <w:rFonts w:hint="eastAsia" w:ascii="仿宋" w:hAnsi="仿宋" w:eastAsia="仿宋" w:cs="仿宋"/>
          <w:sz w:val="24"/>
        </w:rPr>
        <w:t>2.报名相关事项：</w:t>
      </w:r>
    </w:p>
    <w:p w14:paraId="62925F75">
      <w:pPr>
        <w:spacing w:line="38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1）凡有意参加投标者，请在“1.报名时间”所述时间内进行报名登记。提供“报名须提供的资料”（盖章彩色扫描件，形成一个PDF格式）发送至邮箱：339288519@qq.com进行报名，并缴纳标书费人民币500元（仅接受现金或对公转账），逾期不接受报名。</w:t>
      </w:r>
    </w:p>
    <w:p w14:paraId="4348657A">
      <w:pPr>
        <w:spacing w:line="38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（2）联系人：杨女士  联系电话/传真：0755-82786028（仅提供招标文件获取相关咨询服务，</w:t>
      </w:r>
      <w:r>
        <w:rPr>
          <w:rFonts w:hint="eastAsia" w:ascii="仿宋" w:hAnsi="仿宋" w:eastAsia="仿宋" w:cs="仿宋"/>
          <w:color w:val="auto"/>
          <w:sz w:val="24"/>
          <w:lang w:eastAsia="zh-CN"/>
        </w:rPr>
        <w:t>其他</w:t>
      </w:r>
      <w:r>
        <w:rPr>
          <w:rFonts w:hint="eastAsia" w:ascii="仿宋" w:hAnsi="仿宋" w:eastAsia="仿宋" w:cs="仿宋"/>
          <w:color w:val="auto"/>
          <w:sz w:val="24"/>
        </w:rPr>
        <w:t>投标事宜请联系下方采购代理机构联系人）。</w:t>
      </w:r>
    </w:p>
    <w:p w14:paraId="5EECCDF1">
      <w:pPr>
        <w:spacing w:line="380" w:lineRule="exact"/>
        <w:ind w:firstLine="480" w:firstLineChars="200"/>
        <w:jc w:val="left"/>
        <w:rPr>
          <w:rFonts w:ascii="仿宋" w:hAnsi="仿宋" w:eastAsia="仿宋" w:cs="仿宋"/>
          <w:color w:val="FF0000"/>
          <w:sz w:val="24"/>
        </w:rPr>
      </w:pPr>
      <w:r>
        <w:rPr>
          <w:rFonts w:hint="eastAsia" w:ascii="仿宋" w:hAnsi="仿宋" w:eastAsia="仿宋" w:cs="仿宋"/>
          <w:color w:val="auto"/>
          <w:sz w:val="24"/>
        </w:rPr>
        <w:t>（3）报名成功条件：①供应商按要求提供“报名须提供的资料”；②供应商正常缴纳标书费。相关事项均需在获取招标文件时间前办理。</w:t>
      </w:r>
    </w:p>
    <w:p w14:paraId="727C85FC">
      <w:pPr>
        <w:spacing w:line="380" w:lineRule="exact"/>
        <w:ind w:firstLine="480" w:firstLineChars="200"/>
        <w:rPr>
          <w:rFonts w:ascii="仿宋" w:hAnsi="仿宋" w:eastAsia="仿宋" w:cs="仿宋"/>
          <w:sz w:val="24"/>
        </w:rPr>
      </w:pPr>
      <w:r>
        <w:rPr>
          <w:rFonts w:hint="eastAsia" w:ascii="仿宋" w:hAnsi="仿宋" w:eastAsia="仿宋" w:cs="仿宋"/>
          <w:sz w:val="24"/>
        </w:rPr>
        <w:t>3.报名申请材料如下：</w:t>
      </w:r>
    </w:p>
    <w:p w14:paraId="7F2C9397">
      <w:pPr>
        <w:spacing w:line="380" w:lineRule="exact"/>
        <w:ind w:firstLine="480" w:firstLineChars="200"/>
        <w:jc w:val="left"/>
        <w:rPr>
          <w:rFonts w:ascii="仿宋" w:hAnsi="仿宋" w:eastAsia="仿宋" w:cs="仿宋"/>
          <w:sz w:val="24"/>
        </w:rPr>
      </w:pPr>
      <w:r>
        <w:rPr>
          <w:rFonts w:hint="eastAsia" w:ascii="仿宋" w:hAnsi="仿宋" w:eastAsia="仿宋" w:cs="仿宋"/>
          <w:sz w:val="24"/>
        </w:rPr>
        <w:t>（1）投标登记表（下载地址：http://www.szzdzb.cn/ “下载中心”）；</w:t>
      </w:r>
    </w:p>
    <w:p w14:paraId="5E9439FF">
      <w:pPr>
        <w:spacing w:line="380" w:lineRule="exact"/>
        <w:ind w:firstLine="480" w:firstLineChars="200"/>
        <w:jc w:val="left"/>
        <w:rPr>
          <w:rFonts w:ascii="仿宋" w:hAnsi="仿宋" w:eastAsia="仿宋" w:cs="仿宋"/>
          <w:sz w:val="24"/>
        </w:rPr>
      </w:pPr>
      <w:r>
        <w:rPr>
          <w:rFonts w:hint="eastAsia" w:ascii="仿宋" w:hAnsi="仿宋" w:eastAsia="仿宋" w:cs="仿宋"/>
          <w:sz w:val="24"/>
        </w:rPr>
        <w:t>（</w:t>
      </w:r>
      <w:r>
        <w:rPr>
          <w:rFonts w:hint="eastAsia" w:ascii="仿宋" w:hAnsi="仿宋" w:eastAsia="仿宋" w:cs="仿宋"/>
          <w:sz w:val="24"/>
          <w:lang w:val="en-US" w:eastAsia="zh-CN"/>
        </w:rPr>
        <w:t>2</w:t>
      </w:r>
      <w:r>
        <w:rPr>
          <w:rFonts w:hint="eastAsia" w:ascii="仿宋" w:hAnsi="仿宋" w:eastAsia="仿宋" w:cs="仿宋"/>
          <w:sz w:val="24"/>
        </w:rPr>
        <w:t>）投标人营业执照副本加盖公章。</w:t>
      </w:r>
    </w:p>
    <w:p w14:paraId="0B21ECD0">
      <w:pPr>
        <w:spacing w:line="380" w:lineRule="exact"/>
        <w:ind w:firstLine="480" w:firstLineChars="200"/>
        <w:jc w:val="left"/>
        <w:rPr>
          <w:rFonts w:ascii="仿宋" w:hAnsi="仿宋" w:eastAsia="仿宋" w:cs="仿宋"/>
          <w:sz w:val="24"/>
        </w:rPr>
      </w:pPr>
      <w:r>
        <w:rPr>
          <w:rFonts w:hint="eastAsia" w:ascii="仿宋" w:hAnsi="仿宋" w:eastAsia="仿宋" w:cs="仿宋"/>
          <w:sz w:val="24"/>
        </w:rPr>
        <w:t>（</w:t>
      </w:r>
      <w:r>
        <w:rPr>
          <w:rFonts w:hint="eastAsia" w:ascii="仿宋" w:hAnsi="仿宋" w:eastAsia="仿宋" w:cs="仿宋"/>
          <w:sz w:val="24"/>
          <w:lang w:val="en-US" w:eastAsia="zh-CN"/>
        </w:rPr>
        <w:t>3</w:t>
      </w:r>
      <w:r>
        <w:rPr>
          <w:rFonts w:hint="eastAsia" w:ascii="仿宋" w:hAnsi="仿宋" w:eastAsia="仿宋" w:cs="仿宋"/>
          <w:sz w:val="24"/>
        </w:rPr>
        <w:t xml:space="preserve">）投标人法定代表人授权书签字并加盖公章（格式自拟）。 </w:t>
      </w:r>
    </w:p>
    <w:p w14:paraId="70B10951">
      <w:pPr>
        <w:snapToGrid w:val="0"/>
        <w:spacing w:line="380" w:lineRule="exact"/>
        <w:ind w:firstLine="482" w:firstLineChars="200"/>
        <w:jc w:val="left"/>
        <w:rPr>
          <w:rFonts w:ascii="仿宋" w:hAnsi="仿宋" w:eastAsia="仿宋" w:cs="仿宋"/>
          <w:kern w:val="0"/>
          <w:sz w:val="24"/>
        </w:rPr>
      </w:pPr>
      <w:r>
        <w:rPr>
          <w:rFonts w:hint="eastAsia" w:ascii="仿宋" w:hAnsi="仿宋" w:eastAsia="仿宋" w:cs="仿宋"/>
          <w:b/>
          <w:kern w:val="0"/>
          <w:sz w:val="24"/>
        </w:rPr>
        <w:t>注：</w:t>
      </w:r>
      <w:r>
        <w:rPr>
          <w:rFonts w:hint="eastAsia" w:ascii="仿宋" w:hAnsi="仿宋" w:eastAsia="仿宋" w:cs="仿宋"/>
          <w:kern w:val="0"/>
          <w:sz w:val="24"/>
        </w:rPr>
        <w:t>请将以上资料盖章扫描后发至邮箱：339288519@qq.com。邮件标题格式为：报名资料+供应商全名+项目名称+项目编号，并与杨女士联系确认核实报名资料及标书费到账情况，否则报名无效。报名后不退还相关费用，且不得更换报名项目信息。</w:t>
      </w:r>
    </w:p>
    <w:p w14:paraId="36E5FDE2">
      <w:pPr>
        <w:spacing w:line="380" w:lineRule="exact"/>
        <w:ind w:firstLine="480" w:firstLineChars="200"/>
        <w:rPr>
          <w:rFonts w:ascii="仿宋" w:hAnsi="仿宋" w:eastAsia="仿宋" w:cs="仿宋"/>
          <w:kern w:val="0"/>
          <w:sz w:val="24"/>
        </w:rPr>
      </w:pPr>
      <w:r>
        <w:rPr>
          <w:rFonts w:hint="eastAsia" w:ascii="仿宋" w:hAnsi="仿宋" w:eastAsia="仿宋" w:cs="仿宋"/>
          <w:kern w:val="0"/>
          <w:sz w:val="24"/>
        </w:rPr>
        <w:t>1.采购代理机构开户银行及相关信息：</w:t>
      </w:r>
    </w:p>
    <w:p w14:paraId="32B3DA6C">
      <w:pPr>
        <w:snapToGrid w:val="0"/>
        <w:spacing w:line="380" w:lineRule="exact"/>
        <w:ind w:left="207" w:firstLine="480" w:firstLineChars="200"/>
        <w:jc w:val="left"/>
        <w:rPr>
          <w:rFonts w:ascii="仿宋" w:hAnsi="仿宋" w:eastAsia="仿宋" w:cs="仿宋"/>
          <w:kern w:val="0"/>
          <w:sz w:val="24"/>
        </w:rPr>
      </w:pPr>
      <w:r>
        <w:rPr>
          <w:rFonts w:hint="eastAsia" w:ascii="仿宋" w:hAnsi="仿宋" w:eastAsia="仿宋" w:cs="仿宋"/>
          <w:kern w:val="0"/>
          <w:sz w:val="24"/>
        </w:rPr>
        <w:t>开户银行：招商银行深圳分行安联支行</w:t>
      </w:r>
    </w:p>
    <w:p w14:paraId="4980C24B">
      <w:pPr>
        <w:snapToGrid w:val="0"/>
        <w:spacing w:line="380" w:lineRule="exact"/>
        <w:ind w:left="207" w:firstLine="480" w:firstLineChars="200"/>
        <w:jc w:val="left"/>
        <w:rPr>
          <w:rFonts w:ascii="仿宋" w:hAnsi="仿宋" w:eastAsia="仿宋" w:cs="仿宋"/>
          <w:kern w:val="0"/>
          <w:sz w:val="24"/>
        </w:rPr>
      </w:pPr>
      <w:r>
        <w:rPr>
          <w:rFonts w:hint="eastAsia" w:ascii="仿宋" w:hAnsi="仿宋" w:eastAsia="仿宋" w:cs="仿宋"/>
          <w:kern w:val="0"/>
          <w:sz w:val="24"/>
        </w:rPr>
        <w:t>开户名称：深圳市振东招标代理有限公司</w:t>
      </w:r>
    </w:p>
    <w:p w14:paraId="775AC79D">
      <w:pPr>
        <w:snapToGrid w:val="0"/>
        <w:spacing w:line="380" w:lineRule="exact"/>
        <w:ind w:left="207" w:firstLine="480" w:firstLineChars="200"/>
        <w:jc w:val="left"/>
        <w:rPr>
          <w:rFonts w:ascii="仿宋" w:hAnsi="仿宋" w:eastAsia="仿宋" w:cs="仿宋"/>
          <w:kern w:val="0"/>
          <w:sz w:val="24"/>
        </w:rPr>
      </w:pPr>
      <w:r>
        <w:rPr>
          <w:rFonts w:hint="eastAsia" w:ascii="仿宋" w:hAnsi="仿宋" w:eastAsia="仿宋" w:cs="仿宋"/>
          <w:kern w:val="0"/>
          <w:sz w:val="24"/>
        </w:rPr>
        <w:t>银行账号：755914788210601</w:t>
      </w:r>
    </w:p>
    <w:p w14:paraId="60F1B4C5">
      <w:pPr>
        <w:snapToGrid w:val="0"/>
        <w:spacing w:line="380" w:lineRule="exact"/>
        <w:ind w:left="207" w:firstLine="480" w:firstLineChars="200"/>
        <w:jc w:val="left"/>
        <w:rPr>
          <w:rFonts w:ascii="仿宋" w:hAnsi="仿宋" w:eastAsia="仿宋" w:cs="仿宋"/>
          <w:kern w:val="0"/>
          <w:sz w:val="24"/>
        </w:rPr>
      </w:pPr>
      <w:r>
        <w:rPr>
          <w:rFonts w:hint="eastAsia" w:ascii="仿宋" w:hAnsi="仿宋" w:eastAsia="仿宋" w:cs="仿宋"/>
          <w:kern w:val="0"/>
          <w:sz w:val="24"/>
        </w:rPr>
        <w:t>公示网址:</w:t>
      </w:r>
    </w:p>
    <w:p w14:paraId="0F25473C">
      <w:pPr>
        <w:snapToGrid w:val="0"/>
        <w:spacing w:line="380" w:lineRule="exact"/>
        <w:ind w:left="207" w:firstLine="480" w:firstLineChars="200"/>
        <w:jc w:val="left"/>
        <w:rPr>
          <w:rFonts w:hint="eastAsia" w:ascii="仿宋" w:hAnsi="仿宋" w:eastAsia="仿宋" w:cs="仿宋"/>
          <w:kern w:val="0"/>
          <w:sz w:val="24"/>
        </w:rPr>
      </w:pPr>
      <w:r>
        <w:rPr>
          <w:rFonts w:hint="eastAsia" w:ascii="仿宋" w:hAnsi="仿宋" w:eastAsia="仿宋" w:cs="仿宋"/>
          <w:kern w:val="0"/>
          <w:sz w:val="24"/>
        </w:rPr>
        <w:t>①中国招标投标公共服务平台：（www.cebpubservice.com）</w:t>
      </w:r>
    </w:p>
    <w:p w14:paraId="0C0CA052">
      <w:pPr>
        <w:snapToGrid w:val="0"/>
        <w:spacing w:line="380" w:lineRule="exact"/>
        <w:ind w:left="207" w:firstLine="480" w:firstLineChars="200"/>
        <w:jc w:val="left"/>
        <w:rPr>
          <w:rFonts w:hint="eastAsia" w:ascii="仿宋" w:hAnsi="仿宋" w:eastAsia="仿宋" w:cs="仿宋"/>
          <w:kern w:val="0"/>
          <w:sz w:val="24"/>
        </w:rPr>
      </w:pPr>
      <w:r>
        <w:rPr>
          <w:rFonts w:hint="eastAsia" w:ascii="仿宋" w:hAnsi="仿宋" w:eastAsia="仿宋" w:cs="仿宋"/>
          <w:kern w:val="0"/>
          <w:sz w:val="24"/>
          <w:lang w:val="en-US" w:eastAsia="zh-CN"/>
        </w:rPr>
        <w:t>②</w:t>
      </w:r>
      <w:r>
        <w:rPr>
          <w:rFonts w:hint="eastAsia" w:ascii="仿宋" w:hAnsi="仿宋" w:eastAsia="仿宋" w:cs="仿宋"/>
          <w:kern w:val="0"/>
          <w:sz w:val="24"/>
        </w:rPr>
        <w:t>金采网（www.cfcpn.com）</w:t>
      </w:r>
    </w:p>
    <w:p w14:paraId="3B571B51">
      <w:pPr>
        <w:snapToGrid w:val="0"/>
        <w:spacing w:line="380" w:lineRule="exact"/>
        <w:ind w:left="207" w:firstLine="480" w:firstLineChars="200"/>
        <w:jc w:val="left"/>
        <w:rPr>
          <w:rFonts w:hint="eastAsia" w:ascii="仿宋" w:hAnsi="仿宋" w:eastAsia="仿宋" w:cs="仿宋"/>
          <w:kern w:val="0"/>
          <w:sz w:val="24"/>
        </w:rPr>
      </w:pPr>
      <w:r>
        <w:rPr>
          <w:rFonts w:hint="eastAsia" w:ascii="仿宋" w:hAnsi="仿宋" w:eastAsia="仿宋" w:cs="仿宋"/>
          <w:kern w:val="0"/>
          <w:sz w:val="24"/>
          <w:lang w:val="en-US" w:eastAsia="zh-CN"/>
        </w:rPr>
        <w:t>③</w:t>
      </w:r>
      <w:r>
        <w:rPr>
          <w:rFonts w:hint="eastAsia" w:ascii="仿宋" w:hAnsi="仿宋" w:eastAsia="仿宋" w:cs="仿宋"/>
          <w:kern w:val="0"/>
          <w:sz w:val="24"/>
        </w:rPr>
        <w:t>中国采购与招标网（www.chinabidding.com.cn）</w:t>
      </w:r>
    </w:p>
    <w:p w14:paraId="07987D51">
      <w:pPr>
        <w:snapToGrid w:val="0"/>
        <w:spacing w:line="380" w:lineRule="exact"/>
        <w:ind w:left="207" w:firstLine="480" w:firstLineChars="200"/>
        <w:jc w:val="left"/>
        <w:rPr>
          <w:rFonts w:hint="eastAsia" w:ascii="仿宋" w:hAnsi="仿宋" w:eastAsia="仿宋" w:cs="仿宋"/>
          <w:kern w:val="0"/>
          <w:sz w:val="24"/>
        </w:rPr>
      </w:pPr>
      <w:r>
        <w:rPr>
          <w:rFonts w:hint="eastAsia" w:ascii="仿宋" w:hAnsi="仿宋" w:eastAsia="仿宋" w:cs="仿宋"/>
          <w:kern w:val="0"/>
          <w:sz w:val="24"/>
          <w:lang w:val="en-US" w:eastAsia="zh-CN"/>
        </w:rPr>
        <w:t>④</w:t>
      </w:r>
      <w:r>
        <w:rPr>
          <w:rFonts w:hint="eastAsia" w:ascii="仿宋" w:hAnsi="仿宋" w:eastAsia="仿宋" w:cs="仿宋"/>
          <w:kern w:val="0"/>
          <w:sz w:val="24"/>
        </w:rPr>
        <w:t>中国人寿保险（海外）股份有限公司网站：（www.chinalife.com.hk）</w:t>
      </w:r>
    </w:p>
    <w:p w14:paraId="04413451">
      <w:pPr>
        <w:snapToGrid w:val="0"/>
        <w:spacing w:line="380" w:lineRule="exact"/>
        <w:ind w:left="207" w:firstLine="480" w:firstLineChars="200"/>
        <w:jc w:val="left"/>
        <w:rPr>
          <w:rFonts w:hint="eastAsia" w:ascii="仿宋" w:hAnsi="仿宋" w:eastAsia="仿宋" w:cs="仿宋"/>
          <w:kern w:val="0"/>
          <w:sz w:val="24"/>
        </w:rPr>
      </w:pPr>
      <w:r>
        <w:rPr>
          <w:rFonts w:hint="eastAsia" w:ascii="仿宋" w:hAnsi="仿宋" w:eastAsia="仿宋" w:cs="仿宋"/>
          <w:kern w:val="0"/>
          <w:sz w:val="24"/>
          <w:lang w:val="en-US" w:eastAsia="zh-CN"/>
        </w:rPr>
        <w:t>⑤</w:t>
      </w:r>
      <w:r>
        <w:rPr>
          <w:rFonts w:hint="eastAsia" w:ascii="仿宋" w:hAnsi="仿宋" w:eastAsia="仿宋" w:cs="仿宋"/>
          <w:kern w:val="0"/>
          <w:sz w:val="24"/>
        </w:rPr>
        <w:t>深圳市振东招标代理有限公司网站：（www.szzdzb.cn）</w:t>
      </w:r>
    </w:p>
    <w:p w14:paraId="15CC0F35">
      <w:pPr>
        <w:snapToGrid w:val="0"/>
        <w:spacing w:line="380" w:lineRule="exact"/>
        <w:ind w:left="207" w:firstLine="480" w:firstLineChars="200"/>
        <w:jc w:val="left"/>
        <w:rPr>
          <w:rFonts w:ascii="仿宋" w:hAnsi="仿宋" w:eastAsia="仿宋" w:cs="仿宋"/>
          <w:sz w:val="24"/>
        </w:rPr>
      </w:pPr>
      <w:r>
        <w:rPr>
          <w:rFonts w:hint="eastAsia" w:ascii="仿宋" w:hAnsi="仿宋" w:eastAsia="仿宋" w:cs="仿宋"/>
          <w:kern w:val="0"/>
          <w:sz w:val="24"/>
        </w:rPr>
        <w:t>投标人有义务在招标活动期间浏览以上网站，在以上网站公布的与本次招标项目有关的信息视为已送达各投标人。</w:t>
      </w:r>
    </w:p>
    <w:p w14:paraId="4632842D">
      <w:pPr>
        <w:spacing w:line="380" w:lineRule="exact"/>
        <w:ind w:left="78" w:leftChars="37"/>
        <w:rPr>
          <w:rFonts w:ascii="仿宋" w:hAnsi="仿宋" w:eastAsia="仿宋" w:cs="仿宋"/>
          <w:b/>
          <w:bCs/>
          <w:sz w:val="24"/>
        </w:rPr>
      </w:pPr>
      <w:r>
        <w:rPr>
          <w:rFonts w:hint="eastAsia" w:ascii="仿宋" w:hAnsi="仿宋" w:eastAsia="仿宋" w:cs="仿宋"/>
          <w:b/>
          <w:bCs/>
          <w:sz w:val="24"/>
        </w:rPr>
        <w:t>六、提问截止时间和答复时间</w:t>
      </w:r>
    </w:p>
    <w:p w14:paraId="17A35544">
      <w:pPr>
        <w:spacing w:line="3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1．各投标人对招标文件有疑义的，应当向招标人发送邮件一次性提出问题。</w:t>
      </w:r>
    </w:p>
    <w:p w14:paraId="1AFE8197">
      <w:pPr>
        <w:spacing w:line="3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 xml:space="preserve">2．提问截止时间为北京时间 2025年 </w:t>
      </w:r>
      <w:r>
        <w:rPr>
          <w:rFonts w:hint="eastAsia" w:ascii="仿宋" w:hAnsi="仿宋" w:eastAsia="仿宋" w:cs="仿宋"/>
          <w:kern w:val="0"/>
          <w:sz w:val="24"/>
          <w:lang w:val="en-US" w:eastAsia="zh-CN"/>
        </w:rPr>
        <w:t>5</w:t>
      </w:r>
      <w:r>
        <w:rPr>
          <w:rFonts w:hint="eastAsia" w:ascii="仿宋" w:hAnsi="仿宋" w:eastAsia="仿宋" w:cs="仿宋"/>
          <w:kern w:val="0"/>
          <w:sz w:val="24"/>
        </w:rPr>
        <w:t xml:space="preserve"> 月 </w:t>
      </w:r>
      <w:r>
        <w:rPr>
          <w:rFonts w:hint="eastAsia" w:ascii="仿宋" w:hAnsi="仿宋" w:eastAsia="仿宋" w:cs="仿宋"/>
          <w:kern w:val="0"/>
          <w:sz w:val="24"/>
          <w:lang w:val="en-US" w:eastAsia="zh-CN"/>
        </w:rPr>
        <w:t>20</w:t>
      </w:r>
      <w:r>
        <w:rPr>
          <w:rFonts w:hint="eastAsia" w:ascii="仿宋" w:hAnsi="仿宋" w:eastAsia="仿宋" w:cs="仿宋"/>
          <w:kern w:val="0"/>
          <w:sz w:val="24"/>
        </w:rPr>
        <w:t xml:space="preserve"> 日</w:t>
      </w:r>
      <w:bookmarkStart w:id="0" w:name="OLE_LINK3"/>
      <w:r>
        <w:rPr>
          <w:rFonts w:hint="eastAsia" w:ascii="仿宋" w:hAnsi="仿宋" w:eastAsia="仿宋" w:cs="仿宋"/>
          <w:kern w:val="0"/>
          <w:sz w:val="24"/>
          <w:lang w:val="en-US" w:eastAsia="zh-CN"/>
        </w:rPr>
        <w:t>00</w:t>
      </w:r>
      <w:r>
        <w:rPr>
          <w:rFonts w:hint="eastAsia" w:ascii="仿宋" w:hAnsi="仿宋" w:eastAsia="仿宋" w:cs="仿宋"/>
          <w:kern w:val="0"/>
          <w:sz w:val="24"/>
        </w:rPr>
        <w:t>:00</w:t>
      </w:r>
      <w:bookmarkEnd w:id="0"/>
      <w:r>
        <w:rPr>
          <w:rFonts w:hint="eastAsia" w:ascii="仿宋" w:hAnsi="仿宋" w:eastAsia="仿宋" w:cs="仿宋"/>
          <w:kern w:val="0"/>
          <w:sz w:val="24"/>
        </w:rPr>
        <w:t>。</w:t>
      </w:r>
    </w:p>
    <w:p w14:paraId="0BB0BAD4">
      <w:pPr>
        <w:spacing w:line="380" w:lineRule="exact"/>
        <w:ind w:firstLine="480" w:firstLineChars="200"/>
        <w:rPr>
          <w:rFonts w:ascii="仿宋" w:hAnsi="仿宋" w:eastAsia="仿宋" w:cs="仿宋"/>
          <w:sz w:val="24"/>
        </w:rPr>
      </w:pPr>
      <w:r>
        <w:rPr>
          <w:rFonts w:hint="eastAsia" w:ascii="仿宋" w:hAnsi="仿宋" w:eastAsia="仿宋" w:cs="仿宋"/>
          <w:kern w:val="0"/>
          <w:sz w:val="24"/>
        </w:rPr>
        <w:t>3．</w:t>
      </w:r>
      <w:r>
        <w:rPr>
          <w:rFonts w:hint="eastAsia" w:ascii="仿宋" w:hAnsi="仿宋" w:eastAsia="仿宋" w:cs="仿宋"/>
          <w:sz w:val="24"/>
        </w:rPr>
        <w:t xml:space="preserve">答复截止时间为北京时间 2025年 </w:t>
      </w:r>
      <w:r>
        <w:rPr>
          <w:rFonts w:hint="eastAsia" w:ascii="仿宋" w:hAnsi="仿宋" w:eastAsia="仿宋" w:cs="仿宋"/>
          <w:sz w:val="24"/>
          <w:lang w:val="en-US" w:eastAsia="zh-CN"/>
        </w:rPr>
        <w:t>5</w:t>
      </w:r>
      <w:r>
        <w:rPr>
          <w:rFonts w:hint="eastAsia" w:ascii="仿宋" w:hAnsi="仿宋" w:eastAsia="仿宋" w:cs="仿宋"/>
          <w:sz w:val="24"/>
        </w:rPr>
        <w:t xml:space="preserve"> 月 </w:t>
      </w:r>
      <w:r>
        <w:rPr>
          <w:rFonts w:hint="eastAsia" w:ascii="仿宋" w:hAnsi="仿宋" w:eastAsia="仿宋" w:cs="仿宋"/>
          <w:sz w:val="24"/>
          <w:lang w:val="en-US" w:eastAsia="zh-CN"/>
        </w:rPr>
        <w:t>23</w:t>
      </w:r>
      <w:r>
        <w:rPr>
          <w:rFonts w:hint="eastAsia" w:ascii="仿宋" w:hAnsi="仿宋" w:eastAsia="仿宋" w:cs="仿宋"/>
          <w:sz w:val="24"/>
        </w:rPr>
        <w:t xml:space="preserve"> 日</w:t>
      </w:r>
      <w:r>
        <w:rPr>
          <w:rFonts w:hint="eastAsia" w:ascii="仿宋" w:hAnsi="仿宋" w:eastAsia="仿宋" w:cs="仿宋"/>
          <w:sz w:val="24"/>
          <w:lang w:val="en-US" w:eastAsia="zh-CN"/>
        </w:rPr>
        <w:t>00</w:t>
      </w:r>
      <w:r>
        <w:rPr>
          <w:rFonts w:hint="eastAsia" w:ascii="仿宋" w:hAnsi="仿宋" w:eastAsia="仿宋" w:cs="仿宋"/>
          <w:sz w:val="24"/>
        </w:rPr>
        <w:t>:00，通过邮件统一回复。</w:t>
      </w:r>
    </w:p>
    <w:p w14:paraId="3A76540E">
      <w:pPr>
        <w:spacing w:line="380" w:lineRule="exact"/>
        <w:ind w:left="78" w:leftChars="37"/>
        <w:rPr>
          <w:rFonts w:ascii="仿宋" w:hAnsi="仿宋" w:eastAsia="仿宋" w:cs="仿宋"/>
          <w:b/>
          <w:bCs/>
          <w:sz w:val="24"/>
        </w:rPr>
      </w:pPr>
      <w:r>
        <w:rPr>
          <w:rFonts w:hint="eastAsia" w:ascii="仿宋" w:hAnsi="仿宋" w:eastAsia="仿宋" w:cs="仿宋"/>
          <w:b/>
          <w:bCs/>
          <w:sz w:val="24"/>
        </w:rPr>
        <w:t>七、递交投标文件时间、投标截止时间和开标时间：</w:t>
      </w:r>
    </w:p>
    <w:p w14:paraId="777F5636">
      <w:pPr>
        <w:spacing w:line="380" w:lineRule="exact"/>
        <w:ind w:firstLine="480" w:firstLineChars="200"/>
        <w:rPr>
          <w:rFonts w:hint="default" w:ascii="仿宋" w:hAnsi="仿宋" w:eastAsia="仿宋" w:cs="仿宋"/>
          <w:kern w:val="0"/>
          <w:sz w:val="24"/>
          <w:lang w:val="en-US" w:eastAsia="zh-CN"/>
        </w:rPr>
      </w:pPr>
      <w:r>
        <w:rPr>
          <w:rFonts w:hint="eastAsia" w:ascii="仿宋" w:hAnsi="仿宋" w:eastAsia="仿宋" w:cs="仿宋"/>
          <w:kern w:val="0"/>
          <w:sz w:val="24"/>
        </w:rPr>
        <w:t xml:space="preserve">1．递交投标文件截止时间：北京时间2025年 </w:t>
      </w:r>
      <w:r>
        <w:rPr>
          <w:rFonts w:hint="eastAsia" w:ascii="仿宋" w:hAnsi="仿宋" w:eastAsia="仿宋" w:cs="仿宋"/>
          <w:kern w:val="0"/>
          <w:sz w:val="24"/>
          <w:lang w:val="en-US" w:eastAsia="zh-CN"/>
        </w:rPr>
        <w:t>6</w:t>
      </w:r>
      <w:r>
        <w:rPr>
          <w:rFonts w:hint="eastAsia" w:ascii="仿宋" w:hAnsi="仿宋" w:eastAsia="仿宋" w:cs="仿宋"/>
          <w:kern w:val="0"/>
          <w:sz w:val="24"/>
        </w:rPr>
        <w:t xml:space="preserve"> 月 </w:t>
      </w:r>
      <w:r>
        <w:rPr>
          <w:rFonts w:hint="eastAsia" w:ascii="仿宋" w:hAnsi="仿宋" w:eastAsia="仿宋" w:cs="仿宋"/>
          <w:kern w:val="0"/>
          <w:sz w:val="24"/>
          <w:lang w:val="en-US" w:eastAsia="zh-CN"/>
        </w:rPr>
        <w:t>4</w:t>
      </w:r>
      <w:r>
        <w:rPr>
          <w:rFonts w:hint="eastAsia" w:ascii="仿宋" w:hAnsi="仿宋" w:eastAsia="仿宋" w:cs="仿宋"/>
          <w:kern w:val="0"/>
          <w:sz w:val="24"/>
        </w:rPr>
        <w:t xml:space="preserve"> 日</w:t>
      </w:r>
      <w:r>
        <w:rPr>
          <w:rFonts w:hint="eastAsia" w:ascii="仿宋" w:hAnsi="仿宋" w:eastAsia="仿宋" w:cs="仿宋"/>
          <w:kern w:val="0"/>
          <w:sz w:val="24"/>
          <w:lang w:val="en-US" w:eastAsia="zh-CN"/>
        </w:rPr>
        <w:t>14</w:t>
      </w:r>
      <w:r>
        <w:rPr>
          <w:rFonts w:hint="eastAsia" w:ascii="仿宋" w:hAnsi="仿宋" w:eastAsia="仿宋" w:cs="仿宋"/>
          <w:kern w:val="0"/>
          <w:sz w:val="24"/>
        </w:rPr>
        <w:t>:</w:t>
      </w:r>
      <w:r>
        <w:rPr>
          <w:rFonts w:hint="eastAsia" w:ascii="仿宋" w:hAnsi="仿宋" w:eastAsia="仿宋" w:cs="仿宋"/>
          <w:kern w:val="0"/>
          <w:sz w:val="24"/>
          <w:lang w:val="en-US" w:eastAsia="zh-CN"/>
        </w:rPr>
        <w:t>30</w:t>
      </w:r>
    </w:p>
    <w:p w14:paraId="19E87BEB">
      <w:pPr>
        <w:spacing w:line="3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 xml:space="preserve">2．投标截止时间：北京时间2025年 </w:t>
      </w:r>
      <w:r>
        <w:rPr>
          <w:rFonts w:hint="eastAsia" w:ascii="仿宋" w:hAnsi="仿宋" w:eastAsia="仿宋" w:cs="仿宋"/>
          <w:kern w:val="0"/>
          <w:sz w:val="24"/>
          <w:lang w:val="en-US" w:eastAsia="zh-CN"/>
        </w:rPr>
        <w:t>6</w:t>
      </w:r>
      <w:r>
        <w:rPr>
          <w:rFonts w:hint="eastAsia" w:ascii="仿宋" w:hAnsi="仿宋" w:eastAsia="仿宋" w:cs="仿宋"/>
          <w:kern w:val="0"/>
          <w:sz w:val="24"/>
        </w:rPr>
        <w:t xml:space="preserve"> 月 </w:t>
      </w:r>
      <w:r>
        <w:rPr>
          <w:rFonts w:hint="eastAsia" w:ascii="仿宋" w:hAnsi="仿宋" w:eastAsia="仿宋" w:cs="仿宋"/>
          <w:kern w:val="0"/>
          <w:sz w:val="24"/>
          <w:lang w:val="en-US" w:eastAsia="zh-CN"/>
        </w:rPr>
        <w:t>4</w:t>
      </w:r>
      <w:r>
        <w:rPr>
          <w:rFonts w:hint="eastAsia" w:ascii="仿宋" w:hAnsi="仿宋" w:eastAsia="仿宋" w:cs="仿宋"/>
          <w:kern w:val="0"/>
          <w:sz w:val="24"/>
        </w:rPr>
        <w:t xml:space="preserve"> 日</w:t>
      </w:r>
      <w:r>
        <w:rPr>
          <w:rFonts w:hint="eastAsia" w:ascii="仿宋" w:hAnsi="仿宋" w:eastAsia="仿宋" w:cs="仿宋"/>
          <w:kern w:val="0"/>
          <w:sz w:val="24"/>
          <w:lang w:val="en-US" w:eastAsia="zh-CN"/>
        </w:rPr>
        <w:t>14</w:t>
      </w:r>
      <w:r>
        <w:rPr>
          <w:rFonts w:hint="eastAsia" w:ascii="仿宋" w:hAnsi="仿宋" w:eastAsia="仿宋" w:cs="仿宋"/>
          <w:kern w:val="0"/>
          <w:sz w:val="24"/>
        </w:rPr>
        <w:t>:</w:t>
      </w:r>
      <w:r>
        <w:rPr>
          <w:rFonts w:hint="eastAsia" w:ascii="仿宋" w:hAnsi="仿宋" w:eastAsia="仿宋" w:cs="仿宋"/>
          <w:kern w:val="0"/>
          <w:sz w:val="24"/>
          <w:lang w:val="en-US" w:eastAsia="zh-CN"/>
        </w:rPr>
        <w:t>30</w:t>
      </w:r>
    </w:p>
    <w:p w14:paraId="19BD8501">
      <w:pPr>
        <w:spacing w:line="380" w:lineRule="exact"/>
        <w:ind w:firstLine="480" w:firstLineChars="200"/>
        <w:rPr>
          <w:rFonts w:ascii="仿宋" w:hAnsi="仿宋" w:eastAsia="仿宋" w:cs="仿宋"/>
          <w:sz w:val="24"/>
        </w:rPr>
      </w:pPr>
      <w:r>
        <w:rPr>
          <w:rFonts w:hint="eastAsia" w:ascii="仿宋" w:hAnsi="仿宋" w:eastAsia="仿宋" w:cs="仿宋"/>
          <w:kern w:val="0"/>
          <w:sz w:val="24"/>
        </w:rPr>
        <w:t>3．开</w:t>
      </w:r>
      <w:r>
        <w:rPr>
          <w:rFonts w:hint="eastAsia" w:ascii="仿宋" w:hAnsi="仿宋" w:eastAsia="仿宋" w:cs="仿宋"/>
          <w:sz w:val="24"/>
        </w:rPr>
        <w:t xml:space="preserve"> 标 时 间：</w:t>
      </w:r>
      <w:r>
        <w:rPr>
          <w:rFonts w:hint="eastAsia" w:ascii="仿宋" w:hAnsi="仿宋" w:eastAsia="仿宋" w:cs="仿宋"/>
          <w:kern w:val="0"/>
          <w:sz w:val="24"/>
        </w:rPr>
        <w:t xml:space="preserve">北京时间2025年 </w:t>
      </w:r>
      <w:r>
        <w:rPr>
          <w:rFonts w:hint="eastAsia" w:ascii="仿宋" w:hAnsi="仿宋" w:eastAsia="仿宋" w:cs="仿宋"/>
          <w:kern w:val="0"/>
          <w:sz w:val="24"/>
          <w:lang w:val="en-US" w:eastAsia="zh-CN"/>
        </w:rPr>
        <w:t>6</w:t>
      </w:r>
      <w:r>
        <w:rPr>
          <w:rFonts w:hint="eastAsia" w:ascii="仿宋" w:hAnsi="仿宋" w:eastAsia="仿宋" w:cs="仿宋"/>
          <w:kern w:val="0"/>
          <w:sz w:val="24"/>
        </w:rPr>
        <w:t xml:space="preserve"> 月 </w:t>
      </w:r>
      <w:r>
        <w:rPr>
          <w:rFonts w:hint="eastAsia" w:ascii="仿宋" w:hAnsi="仿宋" w:eastAsia="仿宋" w:cs="仿宋"/>
          <w:kern w:val="0"/>
          <w:sz w:val="24"/>
          <w:lang w:val="en-US" w:eastAsia="zh-CN"/>
        </w:rPr>
        <w:t>4</w:t>
      </w:r>
      <w:r>
        <w:rPr>
          <w:rFonts w:hint="eastAsia" w:ascii="仿宋" w:hAnsi="仿宋" w:eastAsia="仿宋" w:cs="仿宋"/>
          <w:kern w:val="0"/>
          <w:sz w:val="24"/>
        </w:rPr>
        <w:t xml:space="preserve"> 日</w:t>
      </w:r>
      <w:r>
        <w:rPr>
          <w:rFonts w:hint="eastAsia" w:ascii="仿宋" w:hAnsi="仿宋" w:eastAsia="仿宋" w:cs="仿宋"/>
          <w:kern w:val="0"/>
          <w:sz w:val="24"/>
          <w:lang w:val="en-US" w:eastAsia="zh-CN"/>
        </w:rPr>
        <w:t>14</w:t>
      </w:r>
      <w:r>
        <w:rPr>
          <w:rFonts w:hint="eastAsia" w:ascii="仿宋" w:hAnsi="仿宋" w:eastAsia="仿宋" w:cs="仿宋"/>
          <w:kern w:val="0"/>
          <w:sz w:val="24"/>
        </w:rPr>
        <w:t>:</w:t>
      </w:r>
      <w:r>
        <w:rPr>
          <w:rFonts w:hint="eastAsia" w:ascii="仿宋" w:hAnsi="仿宋" w:eastAsia="仿宋" w:cs="仿宋"/>
          <w:kern w:val="0"/>
          <w:sz w:val="24"/>
          <w:lang w:val="en-US" w:eastAsia="zh-CN"/>
        </w:rPr>
        <w:t>30</w:t>
      </w:r>
    </w:p>
    <w:p w14:paraId="31B28CB6">
      <w:pPr>
        <w:spacing w:line="380" w:lineRule="exact"/>
        <w:ind w:left="78" w:leftChars="37"/>
        <w:rPr>
          <w:rFonts w:ascii="仿宋" w:hAnsi="仿宋" w:eastAsia="仿宋" w:cs="仿宋"/>
          <w:b/>
          <w:bCs/>
          <w:sz w:val="24"/>
        </w:rPr>
      </w:pPr>
      <w:r>
        <w:rPr>
          <w:rFonts w:hint="eastAsia" w:ascii="仿宋" w:hAnsi="仿宋" w:eastAsia="仿宋" w:cs="仿宋"/>
          <w:b/>
          <w:bCs/>
          <w:sz w:val="24"/>
        </w:rPr>
        <w:t>八、投标地点和开标地点：</w:t>
      </w:r>
    </w:p>
    <w:p w14:paraId="32134187">
      <w:pPr>
        <w:spacing w:line="380" w:lineRule="exact"/>
        <w:ind w:firstLine="480" w:firstLineChars="200"/>
        <w:rPr>
          <w:rFonts w:ascii="仿宋" w:hAnsi="仿宋" w:eastAsia="仿宋" w:cs="仿宋"/>
          <w:sz w:val="24"/>
        </w:rPr>
      </w:pPr>
      <w:r>
        <w:rPr>
          <w:rFonts w:hint="eastAsia" w:ascii="仿宋" w:hAnsi="仿宋" w:eastAsia="仿宋" w:cs="仿宋"/>
          <w:sz w:val="24"/>
        </w:rPr>
        <w:t>地   点：深圳市罗湖区桂园街道老围社区红宝路139号蔡屋围金龙大厦10楼03-06号</w:t>
      </w:r>
    </w:p>
    <w:p w14:paraId="22B1A9D9">
      <w:pPr>
        <w:spacing w:line="380" w:lineRule="exact"/>
        <w:ind w:left="78" w:leftChars="37"/>
        <w:rPr>
          <w:rFonts w:ascii="仿宋" w:hAnsi="仿宋" w:eastAsia="仿宋" w:cs="仿宋"/>
          <w:b/>
          <w:bCs/>
          <w:sz w:val="24"/>
        </w:rPr>
      </w:pPr>
      <w:r>
        <w:rPr>
          <w:rFonts w:hint="eastAsia" w:ascii="仿宋" w:hAnsi="仿宋" w:eastAsia="仿宋" w:cs="仿宋"/>
          <w:b/>
          <w:bCs/>
          <w:sz w:val="24"/>
        </w:rPr>
        <w:t>九、招标人联系方式：</w:t>
      </w:r>
    </w:p>
    <w:p w14:paraId="78EB84E2">
      <w:pPr>
        <w:spacing w:line="380" w:lineRule="exact"/>
        <w:ind w:firstLine="480" w:firstLineChars="200"/>
        <w:rPr>
          <w:rFonts w:hint="eastAsia" w:ascii="仿宋" w:hAnsi="仿宋" w:eastAsia="仿宋" w:cs="仿宋"/>
          <w:sz w:val="24"/>
          <w:lang w:eastAsia="zh"/>
        </w:rPr>
      </w:pPr>
      <w:r>
        <w:rPr>
          <w:rFonts w:hint="eastAsia" w:ascii="仿宋" w:hAnsi="仿宋" w:eastAsia="仿宋" w:cs="仿宋"/>
          <w:sz w:val="24"/>
        </w:rPr>
        <w:t>联 系 人： 谢</w:t>
      </w:r>
      <w:r>
        <w:rPr>
          <w:rFonts w:hint="eastAsia" w:ascii="仿宋" w:hAnsi="仿宋" w:eastAsia="仿宋" w:cs="仿宋"/>
          <w:sz w:val="24"/>
          <w:lang w:eastAsia="zh"/>
        </w:rPr>
        <w:t>先生</w:t>
      </w:r>
    </w:p>
    <w:p w14:paraId="5C249B38">
      <w:pPr>
        <w:spacing w:line="380" w:lineRule="exact"/>
        <w:ind w:firstLine="480" w:firstLineChars="200"/>
        <w:rPr>
          <w:rFonts w:hint="eastAsia" w:ascii="仿宋" w:hAnsi="仿宋" w:eastAsia="仿宋" w:cs="仿宋"/>
          <w:sz w:val="24"/>
        </w:rPr>
      </w:pPr>
      <w:r>
        <w:rPr>
          <w:rFonts w:hint="eastAsia" w:ascii="仿宋" w:hAnsi="仿宋" w:eastAsia="仿宋" w:cs="仿宋"/>
          <w:sz w:val="24"/>
        </w:rPr>
        <w:t>电    话： 0755-36696514</w:t>
      </w:r>
    </w:p>
    <w:p w14:paraId="3529F4DE">
      <w:pPr>
        <w:spacing w:line="380" w:lineRule="exact"/>
        <w:ind w:firstLine="480" w:firstLineChars="200"/>
        <w:rPr>
          <w:rFonts w:hint="eastAsia" w:ascii="仿宋" w:hAnsi="仿宋" w:eastAsia="仿宋" w:cs="仿宋"/>
          <w:sz w:val="24"/>
        </w:rPr>
      </w:pPr>
      <w:r>
        <w:rPr>
          <w:rFonts w:hint="eastAsia" w:ascii="仿宋" w:hAnsi="仿宋" w:eastAsia="仿宋" w:cs="仿宋"/>
          <w:sz w:val="24"/>
        </w:rPr>
        <w:t>邮    箱： xiezuzai@chinalife.com.hk</w:t>
      </w:r>
    </w:p>
    <w:p w14:paraId="29FF83C1">
      <w:pPr>
        <w:spacing w:line="380" w:lineRule="exact"/>
        <w:ind w:firstLine="480" w:firstLineChars="200"/>
        <w:rPr>
          <w:rFonts w:ascii="仿宋" w:hAnsi="仿宋" w:eastAsia="仿宋" w:cs="仿宋"/>
          <w:sz w:val="24"/>
        </w:rPr>
      </w:pPr>
      <w:r>
        <w:rPr>
          <w:rFonts w:hint="eastAsia" w:ascii="仿宋" w:hAnsi="仿宋" w:eastAsia="仿宋" w:cs="仿宋"/>
          <w:sz w:val="24"/>
        </w:rPr>
        <w:t xml:space="preserve">地    址： 深圳市福田区福田路 24 号海岸环庆大厦 36 层 </w:t>
      </w:r>
    </w:p>
    <w:p w14:paraId="6248D693">
      <w:pPr>
        <w:spacing w:line="380" w:lineRule="exact"/>
        <w:ind w:left="78" w:leftChars="37"/>
        <w:rPr>
          <w:rFonts w:ascii="仿宋" w:hAnsi="仿宋" w:eastAsia="仿宋" w:cs="仿宋"/>
          <w:b/>
          <w:bCs/>
          <w:sz w:val="24"/>
        </w:rPr>
      </w:pPr>
      <w:r>
        <w:rPr>
          <w:rFonts w:hint="eastAsia" w:ascii="仿宋" w:hAnsi="仿宋" w:eastAsia="仿宋" w:cs="仿宋"/>
          <w:b/>
          <w:bCs/>
          <w:sz w:val="24"/>
        </w:rPr>
        <w:t>十、采购代理机构信息联系方式：</w:t>
      </w:r>
    </w:p>
    <w:p w14:paraId="0E3906A0">
      <w:pPr>
        <w:spacing w:line="380" w:lineRule="exact"/>
        <w:ind w:firstLine="480" w:firstLineChars="200"/>
        <w:rPr>
          <w:rFonts w:hint="eastAsia" w:ascii="仿宋" w:hAnsi="仿宋" w:eastAsia="仿宋" w:cs="仿宋"/>
          <w:sz w:val="24"/>
        </w:rPr>
      </w:pPr>
      <w:r>
        <w:rPr>
          <w:rFonts w:hint="eastAsia" w:ascii="仿宋" w:hAnsi="仿宋" w:eastAsia="仿宋" w:cs="仿宋"/>
          <w:sz w:val="24"/>
        </w:rPr>
        <w:t>联 系 人：葛先生</w:t>
      </w:r>
    </w:p>
    <w:p w14:paraId="327BAF48">
      <w:pPr>
        <w:spacing w:line="380" w:lineRule="exact"/>
        <w:ind w:firstLine="480" w:firstLineChars="200"/>
        <w:rPr>
          <w:rFonts w:hint="eastAsia" w:ascii="仿宋" w:hAnsi="仿宋" w:eastAsia="仿宋" w:cs="仿宋"/>
          <w:sz w:val="24"/>
        </w:rPr>
      </w:pPr>
      <w:r>
        <w:rPr>
          <w:rFonts w:hint="eastAsia" w:ascii="仿宋" w:hAnsi="仿宋" w:eastAsia="仿宋" w:cs="仿宋"/>
          <w:sz w:val="24"/>
        </w:rPr>
        <w:t>电    话：0755-82786018-819</w:t>
      </w:r>
    </w:p>
    <w:p w14:paraId="28332C2B">
      <w:pPr>
        <w:spacing w:line="380" w:lineRule="exact"/>
        <w:ind w:firstLine="480" w:firstLineChars="200"/>
        <w:rPr>
          <w:rFonts w:hint="eastAsia" w:ascii="仿宋" w:hAnsi="仿宋" w:eastAsia="仿宋" w:cs="仿宋"/>
          <w:sz w:val="24"/>
        </w:rPr>
      </w:pPr>
      <w:r>
        <w:rPr>
          <w:rFonts w:hint="eastAsia" w:ascii="仿宋" w:hAnsi="仿宋" w:eastAsia="仿宋" w:cs="仿宋"/>
          <w:sz w:val="24"/>
        </w:rPr>
        <w:t>邮    箱：1018377513@qq.com</w:t>
      </w:r>
    </w:p>
    <w:p w14:paraId="612DE5B8">
      <w:pPr>
        <w:spacing w:line="380" w:lineRule="exact"/>
        <w:ind w:firstLine="480" w:firstLineChars="200"/>
        <w:rPr>
          <w:rFonts w:hint="eastAsia" w:ascii="仿宋" w:hAnsi="仿宋" w:eastAsia="仿宋" w:cs="仿宋"/>
          <w:sz w:val="24"/>
        </w:rPr>
      </w:pPr>
      <w:r>
        <w:rPr>
          <w:rFonts w:hint="eastAsia" w:ascii="仿宋" w:hAnsi="仿宋" w:eastAsia="仿宋" w:cs="仿宋"/>
          <w:sz w:val="24"/>
        </w:rPr>
        <w:t>名　  称：深圳市振东招标代理有限公司</w:t>
      </w:r>
    </w:p>
    <w:p w14:paraId="2CA4828D">
      <w:pPr>
        <w:rPr>
          <w:rFonts w:hint="eastAsia" w:ascii="仿宋" w:hAnsi="仿宋" w:eastAsia="仿宋" w:cs="仿宋"/>
          <w:sz w:val="24"/>
        </w:rPr>
      </w:pPr>
      <w:r>
        <w:rPr>
          <w:rFonts w:hint="eastAsia" w:ascii="仿宋" w:hAnsi="仿宋" w:eastAsia="仿宋" w:cs="仿宋"/>
          <w:sz w:val="24"/>
        </w:rPr>
        <w:t>地    址：深圳市罗湖区红宝路京基金融中心D座（蔡屋围金龙大厦）10楼03号-06号</w:t>
      </w:r>
    </w:p>
    <w:p w14:paraId="1BC8D063">
      <w:pPr>
        <w:rPr>
          <w:rFonts w:hint="eastAsia" w:ascii="仿宋" w:hAnsi="仿宋" w:eastAsia="仿宋" w:cs="仿宋"/>
          <w:sz w:val="24"/>
        </w:rPr>
      </w:pPr>
    </w:p>
    <w:p w14:paraId="0CFC9EE9">
      <w:pPr>
        <w:ind w:firstLine="4320" w:firstLineChars="1800"/>
        <w:rPr>
          <w:rFonts w:hint="eastAsia" w:ascii="仿宋" w:hAnsi="仿宋" w:eastAsia="仿宋" w:cs="仿宋"/>
          <w:sz w:val="24"/>
        </w:rPr>
      </w:pPr>
      <w:r>
        <w:rPr>
          <w:rFonts w:hint="eastAsia" w:ascii="仿宋" w:hAnsi="仿宋" w:eastAsia="仿宋" w:cs="仿宋"/>
          <w:sz w:val="24"/>
        </w:rPr>
        <w:t>中国人寿保险（海外）股份有限公司</w:t>
      </w:r>
    </w:p>
    <w:p w14:paraId="4470A5B3">
      <w:pPr>
        <w:ind w:firstLine="5520" w:firstLineChars="2300"/>
      </w:pPr>
      <w:r>
        <w:rPr>
          <w:rFonts w:hint="eastAsia" w:ascii="仿宋" w:hAnsi="仿宋" w:eastAsia="仿宋" w:cs="仿宋"/>
          <w:sz w:val="24"/>
          <w:lang w:val="en-US" w:eastAsia="zh-CN"/>
        </w:rPr>
        <w:t>2025年5月14日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wNjMyMGVjMjJmY2M5YmUyNjcwMzMzNjFkMTQ2YzIifQ=="/>
  </w:docVars>
  <w:rsids>
    <w:rsidRoot w:val="00000000"/>
    <w:rsid w:val="025554E7"/>
    <w:rsid w:val="2EB627B4"/>
    <w:rsid w:val="50076DCE"/>
    <w:rsid w:val="5966544B"/>
    <w:rsid w:val="6A256F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0"/>
    <w:pPr>
      <w:adjustRightInd w:val="0"/>
      <w:jc w:val="center"/>
      <w:textAlignment w:val="baseline"/>
      <w:outlineLvl w:val="1"/>
    </w:pPr>
    <w:rPr>
      <w:rFonts w:hint="eastAsia" w:ascii="宋体" w:hAnsi="宋体" w:eastAsia="宋体"/>
      <w:b/>
      <w:kern w:val="0"/>
      <w:sz w:val="24"/>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2">
    <w:name w:val="正文文本1"/>
    <w:basedOn w:val="1"/>
    <w:next w:val="1"/>
    <w:qFormat/>
    <w:uiPriority w:val="0"/>
    <w:pPr>
      <w:autoSpaceDE w:val="0"/>
      <w:autoSpaceDN w:val="0"/>
      <w:jc w:val="left"/>
    </w:pPr>
    <w:rPr>
      <w:rFonts w:hint="eastAsia" w:ascii="宋体"/>
      <w:kern w:val="0"/>
      <w:sz w:val="28"/>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13</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2025-05-14T02:32:00Z</dcterms:created>
  <dc:creator>DELL</dc:creator>
  <cp:lastModifiedBy>xiezuzai</cp:lastModifiedBy>
  <dcterms:modified xsi:type="dcterms:W3CDTF">2025-05-14T10:47:50Z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KSOTemplateDocerSaveRecord">
    <vt:lpwstr>eyJoZGlkIjoiODJkMjhhN2JmOGIxYjAxNWRiMjllYWQ4YjI0NjM4ZWUiLCJ1c2VySWQiOiIyODM4NjYwMjgifQ==</vt:lpwstr>
  </property>
  <property fmtid="{D5CDD505-2E9C-101B-9397-08002B2CF9AE}" pid="4" name="ICV">
    <vt:lpwstr>23F55C13F5D54DD39A0817A9FC33CDD5_12</vt:lpwstr>
  </property>
</Properties>
</file>